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AD4" w:rsidRPr="00277CFD" w:rsidRDefault="00D46AD4" w:rsidP="00D46AD4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D46AD4" w:rsidRPr="00277CFD" w:rsidRDefault="00D46AD4" w:rsidP="00D46AD4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D46AD4" w:rsidRPr="00277CFD" w:rsidRDefault="00D46AD4" w:rsidP="00D46AD4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D46AD4" w:rsidRPr="00277CFD" w:rsidRDefault="00D46AD4" w:rsidP="00D46AD4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D46AD4" w:rsidRPr="00277CFD" w:rsidRDefault="00D46AD4" w:rsidP="00D46AD4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D46AD4" w:rsidRPr="00277CFD" w:rsidRDefault="007328A4" w:rsidP="00D46AD4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30.07.2024года  № 624</w:t>
      </w:r>
    </w:p>
    <w:p w:rsidR="00D46AD4" w:rsidRPr="00277CFD" w:rsidRDefault="00D46AD4" w:rsidP="007328A4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46AD4" w:rsidRPr="00277CFD" w:rsidRDefault="00D46AD4" w:rsidP="00D46AD4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D46AD4" w:rsidRPr="00277CFD" w:rsidRDefault="00D46AD4" w:rsidP="00D46AD4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D46AD4" w:rsidRPr="00277CFD" w:rsidRDefault="00D46AD4" w:rsidP="00D46AD4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D46AD4" w:rsidRPr="00277CFD" w:rsidRDefault="00D46AD4" w:rsidP="00D46AD4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D46AD4" w:rsidRPr="003E2BE1" w:rsidRDefault="00D46AD4" w:rsidP="00D46AD4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3E2BE1">
        <w:rPr>
          <w:rFonts w:ascii="Times New Roman" w:hAnsi="Times New Roman" w:cs="Times New Roman"/>
          <w:sz w:val="28"/>
          <w:szCs w:val="28"/>
        </w:rPr>
        <w:t xml:space="preserve">от </w:t>
      </w:r>
      <w:r w:rsidRPr="003E2BE1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3E2BE1">
        <w:rPr>
          <w:rFonts w:ascii="Times New Roman" w:hAnsi="Times New Roman" w:cs="Times New Roman"/>
          <w:sz w:val="28"/>
          <w:szCs w:val="28"/>
        </w:rPr>
        <w:t xml:space="preserve">года  № </w:t>
      </w:r>
      <w:r w:rsidRPr="003E2BE1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8527A5" w:rsidRPr="00277CFD" w:rsidRDefault="008527A5" w:rsidP="008527A5">
      <w:pPr>
        <w:spacing w:after="0" w:line="240" w:lineRule="auto"/>
        <w:rPr>
          <w:rFonts w:ascii="Times New Roman" w:hAnsi="Times New Roman" w:cs="Times New Roman"/>
        </w:rPr>
      </w:pPr>
    </w:p>
    <w:p w:rsidR="008527A5" w:rsidRPr="00277CFD" w:rsidRDefault="008527A5" w:rsidP="00852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527A5" w:rsidRDefault="008527A5" w:rsidP="00852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>земельных участков, расположенных на территории Новокубанского городского поселения Новокубанского района, предоставляемых для индивидуального жилищного строительства гражданам, имеющим трех и более детей</w:t>
      </w:r>
    </w:p>
    <w:p w:rsidR="00835FE6" w:rsidRDefault="00835FE6" w:rsidP="00852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26" w:type="dxa"/>
        <w:jc w:val="center"/>
        <w:tblLayout w:type="fixed"/>
        <w:tblLook w:val="00A0"/>
      </w:tblPr>
      <w:tblGrid>
        <w:gridCol w:w="565"/>
        <w:gridCol w:w="2598"/>
        <w:gridCol w:w="3260"/>
        <w:gridCol w:w="1985"/>
        <w:gridCol w:w="1318"/>
      </w:tblGrid>
      <w:tr w:rsidR="00C41F9A" w:rsidRPr="00835FE6" w:rsidTr="00D46AD4">
        <w:trPr>
          <w:trHeight w:val="1490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C80473" w:rsidRDefault="00C41F9A" w:rsidP="00480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C80473" w:rsidRDefault="00C41F9A" w:rsidP="00480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C80473" w:rsidRDefault="00C41F9A" w:rsidP="00480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C80473" w:rsidRDefault="00C41F9A" w:rsidP="00480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C80473" w:rsidRDefault="00C41F9A" w:rsidP="00480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участка, кв.м.</w:t>
            </w:r>
          </w:p>
        </w:tc>
      </w:tr>
      <w:tr w:rsidR="00EB2302" w:rsidRPr="00835FE6" w:rsidTr="00835FE6">
        <w:trPr>
          <w:cantSplit/>
          <w:trHeight w:val="251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81743E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C26C6B" w:rsidP="008D2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23:21:0401008:4890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EB2302" w:rsidRDefault="00C26C6B" w:rsidP="008D2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Краснодарский край, муниципальный район Новокубанский, городское поселение Новокубанское, город Новокубанск, улица Набережная, земельный участок 1/2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 [2.1]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C26C6B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</w:p>
        </w:tc>
      </w:tr>
      <w:tr w:rsidR="00EB2302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81743E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C26C6B" w:rsidP="00EB23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23:21:0401008:4888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EB2302" w:rsidRDefault="00C26C6B" w:rsidP="008D2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Краснодарский край, муниципальный район Новокубанский, городское поселение Новокубанское, город Новокубанск, улица Набережная, земельный участок 1/3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 [2.1]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C26C6B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795</w:t>
            </w:r>
          </w:p>
        </w:tc>
      </w:tr>
      <w:tr w:rsidR="00EB2302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81743E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C26C6B" w:rsidP="00EB23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23:21:0401008:4891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EB2302" w:rsidRDefault="00C26C6B" w:rsidP="008D2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Краснодарский край, муниципальный район Новокубанский, городское поселение Новокубанское, город Новокубанск, улица Набережная, земельный участок 1/4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 [2.1]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C26C6B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766</w:t>
            </w:r>
          </w:p>
        </w:tc>
      </w:tr>
      <w:tr w:rsidR="00EB2302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81743E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C26C6B" w:rsidP="00EB23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23:21:0401008:4892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EB2302" w:rsidRDefault="00C26C6B" w:rsidP="00C2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Краснодарский край, муниципальный район Новокубанский, городское поселение Новокубанское, город Новокубанск, улица Набережная, земельный участок 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 [2.1]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C26C6B" w:rsidP="00EB23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</w:tr>
      <w:tr w:rsidR="00EB2302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81743E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C26C6B" w:rsidP="008D2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23:21:0401008:4893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EB2302" w:rsidRDefault="00C26C6B" w:rsidP="008D2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Краснодарский край, муниципальный район Новокубанский, городское поселение Новокубанское, город Новокубанск, улица Набережная, земельный участок 1/6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 [2.1]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C26C6B" w:rsidP="00EB23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</w:tc>
      </w:tr>
      <w:tr w:rsidR="00C80473" w:rsidRPr="00835FE6" w:rsidTr="00D46AD4">
        <w:trPr>
          <w:cantSplit/>
          <w:trHeight w:val="2587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73" w:rsidRPr="00C80473" w:rsidRDefault="0081743E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473" w:rsidRPr="00C80473" w:rsidRDefault="00C26C6B" w:rsidP="008D2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23:21:0401008:4886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473" w:rsidRPr="00C80473" w:rsidRDefault="00C26C6B" w:rsidP="008D2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Краснодарский край, муниципальный район Новокубанский, городское поселение Новокубанское, город Новокубанск, улица Набережная, земельный участок 1/7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473" w:rsidRPr="00C80473" w:rsidRDefault="00C80473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 [2.1]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473" w:rsidRPr="00C80473" w:rsidRDefault="00C26C6B" w:rsidP="00C2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607</w:t>
            </w:r>
          </w:p>
        </w:tc>
      </w:tr>
    </w:tbl>
    <w:p w:rsidR="00D46AD4" w:rsidRDefault="00D46AD4" w:rsidP="00C46CA2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</w:p>
    <w:p w:rsidR="00C46CA2" w:rsidRPr="00C46CA2" w:rsidRDefault="00C46CA2" w:rsidP="00C46CA2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r w:rsidRPr="00C46CA2">
        <w:rPr>
          <w:rFonts w:ascii="Times New Roman" w:eastAsia="Times New Roman" w:hAnsi="Times New Roman" w:cs="Times New Roman"/>
          <w:sz w:val="28"/>
        </w:rPr>
        <w:t>Исполняющий обязанности начальника</w:t>
      </w:r>
    </w:p>
    <w:p w:rsidR="00C46CA2" w:rsidRPr="00C46CA2" w:rsidRDefault="00C46CA2" w:rsidP="00C46CA2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r w:rsidRPr="00C46CA2">
        <w:rPr>
          <w:rFonts w:ascii="Times New Roman" w:eastAsia="Times New Roman" w:hAnsi="Times New Roman" w:cs="Times New Roman"/>
          <w:sz w:val="28"/>
        </w:rPr>
        <w:t>управления имущественных и земельных</w:t>
      </w:r>
    </w:p>
    <w:p w:rsidR="00C46CA2" w:rsidRPr="00C46CA2" w:rsidRDefault="00C46CA2" w:rsidP="00C46CA2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r w:rsidRPr="00C46CA2">
        <w:rPr>
          <w:rFonts w:ascii="Times New Roman" w:eastAsia="Times New Roman" w:hAnsi="Times New Roman" w:cs="Times New Roman"/>
          <w:sz w:val="28"/>
        </w:rPr>
        <w:t>отношений, архитектуры и градостроительства</w:t>
      </w:r>
    </w:p>
    <w:p w:rsidR="00C46CA2" w:rsidRPr="00C46CA2" w:rsidRDefault="00C46CA2" w:rsidP="00C46CA2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r w:rsidRPr="00C46CA2">
        <w:rPr>
          <w:rFonts w:ascii="Times New Roman" w:eastAsia="Times New Roman" w:hAnsi="Times New Roman" w:cs="Times New Roman"/>
          <w:sz w:val="28"/>
        </w:rPr>
        <w:t>администрации Новокубанского городского</w:t>
      </w:r>
    </w:p>
    <w:p w:rsidR="00296F4F" w:rsidRDefault="00C46CA2" w:rsidP="00D46AD4">
      <w:pPr>
        <w:spacing w:after="0" w:line="240" w:lineRule="auto"/>
        <w:ind w:left="-284"/>
        <w:jc w:val="both"/>
      </w:pPr>
      <w:r w:rsidRPr="00C46CA2">
        <w:rPr>
          <w:rFonts w:ascii="Times New Roman" w:eastAsia="Times New Roman" w:hAnsi="Times New Roman" w:cs="Times New Roman"/>
          <w:sz w:val="28"/>
        </w:rPr>
        <w:t xml:space="preserve">поселения Новокубанского района                                </w:t>
      </w:r>
      <w:bookmarkStart w:id="0" w:name="_GoBack"/>
      <w:bookmarkEnd w:id="0"/>
      <w:r w:rsidRPr="00C46CA2">
        <w:rPr>
          <w:rFonts w:ascii="Times New Roman" w:eastAsia="Times New Roman" w:hAnsi="Times New Roman" w:cs="Times New Roman"/>
          <w:sz w:val="28"/>
        </w:rPr>
        <w:t xml:space="preserve">                  М.Г. Майгурова</w:t>
      </w:r>
    </w:p>
    <w:p w:rsidR="00FC5D5C" w:rsidRPr="008527A5" w:rsidRDefault="00FC5D5C" w:rsidP="008527A5"/>
    <w:sectPr w:rsidR="00FC5D5C" w:rsidRPr="008527A5" w:rsidSect="00D46AD4">
      <w:headerReference w:type="default" r:id="rId7"/>
      <w:pgSz w:w="11906" w:h="16838"/>
      <w:pgMar w:top="567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0C6" w:rsidRDefault="004960C6" w:rsidP="00612991">
      <w:pPr>
        <w:spacing w:after="0" w:line="240" w:lineRule="auto"/>
      </w:pPr>
      <w:r>
        <w:separator/>
      </w:r>
    </w:p>
  </w:endnote>
  <w:endnote w:type="continuationSeparator" w:id="1">
    <w:p w:rsidR="004960C6" w:rsidRDefault="004960C6" w:rsidP="00612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0C6" w:rsidRDefault="004960C6" w:rsidP="00612991">
      <w:pPr>
        <w:spacing w:after="0" w:line="240" w:lineRule="auto"/>
      </w:pPr>
      <w:r>
        <w:separator/>
      </w:r>
    </w:p>
  </w:footnote>
  <w:footnote w:type="continuationSeparator" w:id="1">
    <w:p w:rsidR="004960C6" w:rsidRDefault="004960C6" w:rsidP="00612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78228"/>
      <w:docPartObj>
        <w:docPartGallery w:val="Page Numbers (Top of Page)"/>
        <w:docPartUnique/>
      </w:docPartObj>
    </w:sdtPr>
    <w:sdtContent>
      <w:p w:rsidR="00526512" w:rsidRDefault="00364CF4">
        <w:pPr>
          <w:pStyle w:val="a3"/>
          <w:jc w:val="center"/>
        </w:pPr>
        <w:r>
          <w:fldChar w:fldCharType="begin"/>
        </w:r>
        <w:r w:rsidR="00B357E1">
          <w:instrText xml:space="preserve"> PAGE   \* MERGEFORMAT </w:instrText>
        </w:r>
        <w:r>
          <w:fldChar w:fldCharType="separate"/>
        </w:r>
        <w:r w:rsidR="007328A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26512" w:rsidRDefault="005265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96F4F"/>
    <w:rsid w:val="0000486A"/>
    <w:rsid w:val="00031DF7"/>
    <w:rsid w:val="00055E10"/>
    <w:rsid w:val="00057914"/>
    <w:rsid w:val="00057F99"/>
    <w:rsid w:val="00082620"/>
    <w:rsid w:val="0009481D"/>
    <w:rsid w:val="000A7D06"/>
    <w:rsid w:val="000D3214"/>
    <w:rsid w:val="001257BC"/>
    <w:rsid w:val="001369A7"/>
    <w:rsid w:val="00142E7D"/>
    <w:rsid w:val="001941DD"/>
    <w:rsid w:val="001A287E"/>
    <w:rsid w:val="001B30A9"/>
    <w:rsid w:val="001D450C"/>
    <w:rsid w:val="00216185"/>
    <w:rsid w:val="00234A2D"/>
    <w:rsid w:val="00240B78"/>
    <w:rsid w:val="002533D9"/>
    <w:rsid w:val="00253B55"/>
    <w:rsid w:val="0026741F"/>
    <w:rsid w:val="00285217"/>
    <w:rsid w:val="00296F4F"/>
    <w:rsid w:val="002B2144"/>
    <w:rsid w:val="00341022"/>
    <w:rsid w:val="003455D3"/>
    <w:rsid w:val="003460F3"/>
    <w:rsid w:val="00353527"/>
    <w:rsid w:val="00364CF4"/>
    <w:rsid w:val="00373933"/>
    <w:rsid w:val="003D2D8C"/>
    <w:rsid w:val="003F2E42"/>
    <w:rsid w:val="003F387B"/>
    <w:rsid w:val="003F5410"/>
    <w:rsid w:val="00400F13"/>
    <w:rsid w:val="0042644F"/>
    <w:rsid w:val="00433DD5"/>
    <w:rsid w:val="00440615"/>
    <w:rsid w:val="00457AE4"/>
    <w:rsid w:val="00495EAE"/>
    <w:rsid w:val="004960C6"/>
    <w:rsid w:val="00496F47"/>
    <w:rsid w:val="004976B6"/>
    <w:rsid w:val="004B3671"/>
    <w:rsid w:val="004E6D75"/>
    <w:rsid w:val="004F7072"/>
    <w:rsid w:val="00516C68"/>
    <w:rsid w:val="005244A5"/>
    <w:rsid w:val="00526512"/>
    <w:rsid w:val="00534F1B"/>
    <w:rsid w:val="00543A82"/>
    <w:rsid w:val="00583B75"/>
    <w:rsid w:val="005F224A"/>
    <w:rsid w:val="00604B1E"/>
    <w:rsid w:val="006069B5"/>
    <w:rsid w:val="00610F0D"/>
    <w:rsid w:val="00612991"/>
    <w:rsid w:val="00621D51"/>
    <w:rsid w:val="0063713F"/>
    <w:rsid w:val="00682212"/>
    <w:rsid w:val="006A4817"/>
    <w:rsid w:val="006C5F2D"/>
    <w:rsid w:val="006E7D69"/>
    <w:rsid w:val="006F7DDD"/>
    <w:rsid w:val="00723BEE"/>
    <w:rsid w:val="00725D6F"/>
    <w:rsid w:val="007328A4"/>
    <w:rsid w:val="007334F0"/>
    <w:rsid w:val="00776439"/>
    <w:rsid w:val="00786BA5"/>
    <w:rsid w:val="007B1194"/>
    <w:rsid w:val="007F7CED"/>
    <w:rsid w:val="0081743E"/>
    <w:rsid w:val="00835FE6"/>
    <w:rsid w:val="008527A5"/>
    <w:rsid w:val="0089209D"/>
    <w:rsid w:val="008B1F9E"/>
    <w:rsid w:val="008C7765"/>
    <w:rsid w:val="008F6BEF"/>
    <w:rsid w:val="00901003"/>
    <w:rsid w:val="00913330"/>
    <w:rsid w:val="009754D1"/>
    <w:rsid w:val="00984507"/>
    <w:rsid w:val="00987A30"/>
    <w:rsid w:val="00994ABA"/>
    <w:rsid w:val="009A03FF"/>
    <w:rsid w:val="009C2605"/>
    <w:rsid w:val="00A02D1E"/>
    <w:rsid w:val="00A163AE"/>
    <w:rsid w:val="00A614FE"/>
    <w:rsid w:val="00A7595C"/>
    <w:rsid w:val="00AB30F0"/>
    <w:rsid w:val="00AD2539"/>
    <w:rsid w:val="00AE478A"/>
    <w:rsid w:val="00AF044D"/>
    <w:rsid w:val="00B10135"/>
    <w:rsid w:val="00B13C17"/>
    <w:rsid w:val="00B15429"/>
    <w:rsid w:val="00B27B73"/>
    <w:rsid w:val="00B357E1"/>
    <w:rsid w:val="00B501CD"/>
    <w:rsid w:val="00B57D21"/>
    <w:rsid w:val="00B72426"/>
    <w:rsid w:val="00B970D0"/>
    <w:rsid w:val="00BA04C9"/>
    <w:rsid w:val="00BC5745"/>
    <w:rsid w:val="00BF3E5E"/>
    <w:rsid w:val="00BF52B0"/>
    <w:rsid w:val="00C10C89"/>
    <w:rsid w:val="00C26C6B"/>
    <w:rsid w:val="00C35341"/>
    <w:rsid w:val="00C35B98"/>
    <w:rsid w:val="00C41F9A"/>
    <w:rsid w:val="00C425FC"/>
    <w:rsid w:val="00C46356"/>
    <w:rsid w:val="00C46CA2"/>
    <w:rsid w:val="00C54176"/>
    <w:rsid w:val="00C80473"/>
    <w:rsid w:val="00C84749"/>
    <w:rsid w:val="00CA0A90"/>
    <w:rsid w:val="00CB1358"/>
    <w:rsid w:val="00CB670E"/>
    <w:rsid w:val="00CC3283"/>
    <w:rsid w:val="00CC7A77"/>
    <w:rsid w:val="00CD33B0"/>
    <w:rsid w:val="00CD371A"/>
    <w:rsid w:val="00CE3B48"/>
    <w:rsid w:val="00CF1069"/>
    <w:rsid w:val="00CF6DC9"/>
    <w:rsid w:val="00D32FDB"/>
    <w:rsid w:val="00D346C6"/>
    <w:rsid w:val="00D46AD4"/>
    <w:rsid w:val="00D76641"/>
    <w:rsid w:val="00D87D53"/>
    <w:rsid w:val="00E0064A"/>
    <w:rsid w:val="00E25895"/>
    <w:rsid w:val="00E46F6C"/>
    <w:rsid w:val="00E71F7C"/>
    <w:rsid w:val="00E864AC"/>
    <w:rsid w:val="00E97554"/>
    <w:rsid w:val="00EB2302"/>
    <w:rsid w:val="00ED0129"/>
    <w:rsid w:val="00F64B6A"/>
    <w:rsid w:val="00FB1CF8"/>
    <w:rsid w:val="00FB5EA6"/>
    <w:rsid w:val="00FC5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991"/>
  </w:style>
  <w:style w:type="paragraph" w:styleId="a5">
    <w:name w:val="footer"/>
    <w:basedOn w:val="a"/>
    <w:link w:val="a6"/>
    <w:uiPriority w:val="99"/>
    <w:semiHidden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9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5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E9A64-05E9-469B-9D58-EC19489FC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32</cp:revision>
  <cp:lastPrinted>2024-07-29T08:34:00Z</cp:lastPrinted>
  <dcterms:created xsi:type="dcterms:W3CDTF">2021-11-01T09:32:00Z</dcterms:created>
  <dcterms:modified xsi:type="dcterms:W3CDTF">2024-07-30T07:30:00Z</dcterms:modified>
</cp:coreProperties>
</file>